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40BA" w14:textId="77777777" w:rsidR="00C44595" w:rsidRDefault="00D033E3">
      <w:pPr>
        <w:pStyle w:val="BodyText"/>
        <w:ind w:left="3537"/>
        <w:rPr>
          <w:rFonts w:ascii="Times New Roman"/>
          <w:sz w:val="20"/>
        </w:rPr>
      </w:pPr>
      <w:bookmarkStart w:id="0" w:name="_Hlk213056889"/>
      <w:r>
        <w:rPr>
          <w:rFonts w:ascii="Times New Roman"/>
          <w:noProof/>
          <w:sz w:val="20"/>
        </w:rPr>
        <w:drawing>
          <wp:inline distT="0" distB="0" distL="0" distR="0" wp14:anchorId="626111C6" wp14:editId="40F3CA72">
            <wp:extent cx="1039939" cy="13125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939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0D30" w14:textId="77777777" w:rsidR="00C44595" w:rsidRPr="00EC6205" w:rsidRDefault="00C44595">
      <w:pPr>
        <w:pStyle w:val="BodyText"/>
        <w:spacing w:before="2"/>
        <w:rPr>
          <w:rFonts w:ascii="Aptos Display" w:hAnsi="Aptos Display" w:cs="Arial"/>
          <w:sz w:val="20"/>
          <w:szCs w:val="22"/>
        </w:rPr>
      </w:pPr>
    </w:p>
    <w:p w14:paraId="4065E0AD" w14:textId="77777777" w:rsidR="00C44595" w:rsidRPr="00EC6205" w:rsidRDefault="00D033E3">
      <w:pPr>
        <w:ind w:right="358"/>
        <w:jc w:val="center"/>
        <w:rPr>
          <w:rFonts w:ascii="Aptos Display" w:hAnsi="Aptos Display" w:cs="Arial"/>
          <w:b/>
          <w:sz w:val="20"/>
          <w:szCs w:val="20"/>
        </w:rPr>
      </w:pPr>
      <w:bookmarkStart w:id="1" w:name="_Hlk213056927"/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Biedrība</w:t>
      </w:r>
      <w:r w:rsidRPr="00EC6205">
        <w:rPr>
          <w:rFonts w:ascii="Aptos Display" w:hAnsi="Aptos Display" w:cs="Arial"/>
          <w:b/>
          <w:spacing w:val="-6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“FUTBOLA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KLUBS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VALOR”</w:t>
      </w:r>
    </w:p>
    <w:bookmarkStart w:id="2" w:name="_Hlk213056980"/>
    <w:bookmarkEnd w:id="1"/>
    <w:p w14:paraId="1F691874" w14:textId="77777777" w:rsidR="00C44595" w:rsidRPr="00EC6205" w:rsidRDefault="00D033E3">
      <w:pPr>
        <w:pStyle w:val="BodyText"/>
        <w:spacing w:before="6"/>
        <w:rPr>
          <w:rFonts w:ascii="Aptos Display" w:hAnsi="Aptos Display" w:cs="Arial"/>
          <w:b/>
          <w:sz w:val="18"/>
          <w:szCs w:val="22"/>
        </w:rPr>
      </w:pPr>
      <w:r w:rsidRPr="00EC6205">
        <w:rPr>
          <w:rFonts w:ascii="Aptos Display" w:hAnsi="Aptos Display" w:cs="Arial"/>
          <w:b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3AA585F" wp14:editId="190D1000">
                <wp:simplePos x="0" y="0"/>
                <wp:positionH relativeFrom="page">
                  <wp:posOffset>1837372</wp:posOffset>
                </wp:positionH>
                <wp:positionV relativeFrom="paragraph">
                  <wp:posOffset>159684</wp:posOffset>
                </wp:positionV>
                <wp:extent cx="40976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7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654">
                              <a:moveTo>
                                <a:pt x="0" y="0"/>
                              </a:moveTo>
                              <a:lnTo>
                                <a:pt x="409765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3A1F" id="Graphic 2" o:spid="_x0000_s1026" style="position:absolute;margin-left:144.65pt;margin-top:12.55pt;width:322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" path="m,l409765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DBD82F" w14:textId="77777777" w:rsidR="00C44595" w:rsidRPr="00EC6205" w:rsidRDefault="00C44595">
      <w:pPr>
        <w:pStyle w:val="BodyText"/>
        <w:spacing w:before="21"/>
        <w:rPr>
          <w:rFonts w:ascii="Aptos Display" w:hAnsi="Aptos Display" w:cs="Arial"/>
          <w:b/>
          <w:sz w:val="18"/>
          <w:szCs w:val="22"/>
        </w:rPr>
      </w:pPr>
    </w:p>
    <w:p w14:paraId="160145D7" w14:textId="77777777" w:rsidR="00C44595" w:rsidRPr="00EC6205" w:rsidRDefault="00D033E3">
      <w:pPr>
        <w:ind w:right="357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z w:val="18"/>
          <w:szCs w:val="20"/>
        </w:rPr>
        <w:t>Adrese: Vidzemes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prospekts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6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-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7, Zaķumuiža,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 pag.,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nov., LV-</w:t>
      </w:r>
      <w:r w:rsidRPr="00EC6205">
        <w:rPr>
          <w:rFonts w:ascii="Aptos Display" w:hAnsi="Aptos Display" w:cs="Arial"/>
          <w:spacing w:val="-2"/>
          <w:sz w:val="18"/>
          <w:szCs w:val="20"/>
        </w:rPr>
        <w:t>2133;</w:t>
      </w:r>
    </w:p>
    <w:p w14:paraId="49E0F683" w14:textId="2A21BC29" w:rsidR="00C44595" w:rsidRPr="00EC6205" w:rsidRDefault="00D033E3">
      <w:pPr>
        <w:spacing w:before="36"/>
        <w:ind w:right="301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pacing w:val="-2"/>
          <w:w w:val="105"/>
          <w:sz w:val="18"/>
          <w:szCs w:val="20"/>
        </w:rPr>
        <w:t>e-pasts:</w:t>
      </w:r>
      <w:r w:rsidRPr="00EC6205">
        <w:rPr>
          <w:rFonts w:ascii="Aptos Display" w:hAnsi="Aptos Display" w:cs="Arial"/>
          <w:spacing w:val="-1"/>
          <w:w w:val="105"/>
          <w:sz w:val="18"/>
          <w:szCs w:val="20"/>
        </w:rPr>
        <w:t xml:space="preserve"> </w:t>
      </w:r>
      <w:hyperlink r:id="rId6">
        <w:r w:rsidR="00C44595" w:rsidRPr="00EC6205">
          <w:rPr>
            <w:rFonts w:ascii="Aptos Display" w:hAnsi="Aptos Display" w:cs="Arial"/>
            <w:spacing w:val="-2"/>
            <w:w w:val="105"/>
            <w:sz w:val="18"/>
            <w:szCs w:val="20"/>
          </w:rPr>
          <w:t>fkvalor.ropazi@gmail.com</w:t>
        </w:r>
      </w:hyperlink>
    </w:p>
    <w:bookmarkEnd w:id="2"/>
    <w:p w14:paraId="565DDC46" w14:textId="77777777" w:rsidR="00C44595" w:rsidRPr="00EC6205" w:rsidRDefault="00C44595">
      <w:pPr>
        <w:pStyle w:val="BodyText"/>
        <w:spacing w:before="44"/>
        <w:rPr>
          <w:rFonts w:ascii="Aptos Display" w:hAnsi="Aptos Display" w:cs="Arial"/>
          <w:sz w:val="18"/>
          <w:szCs w:val="22"/>
        </w:rPr>
      </w:pPr>
    </w:p>
    <w:p w14:paraId="4D39A8D2" w14:textId="77777777" w:rsidR="005F00CA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bookmarkStart w:id="3" w:name="_Hlk213057165"/>
    </w:p>
    <w:p w14:paraId="2C903216" w14:textId="306FD48B" w:rsidR="00C4459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Biedrības “Futbols klubs VALOR”</w:t>
      </w:r>
    </w:p>
    <w:p w14:paraId="1E8E0B55" w14:textId="726B8BD9" w:rsidR="00833CAD" w:rsidRPr="00EC620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Administrācijai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</w:tblGrid>
      <w:tr w:rsidR="005F00CA" w14:paraId="09B687A6" w14:textId="77777777" w:rsidTr="005F00CA">
        <w:tc>
          <w:tcPr>
            <w:tcW w:w="4428" w:type="dxa"/>
            <w:tcBorders>
              <w:bottom w:val="single" w:sz="4" w:space="0" w:color="auto"/>
            </w:tcBorders>
          </w:tcPr>
          <w:p w14:paraId="18068849" w14:textId="77777777" w:rsidR="005F00CA" w:rsidRPr="005F00CA" w:rsidRDefault="005F00CA" w:rsidP="005F00CA">
            <w:pPr>
              <w:pStyle w:val="BodyText"/>
              <w:tabs>
                <w:tab w:val="left" w:pos="3780"/>
              </w:tabs>
              <w:spacing w:before="149"/>
              <w:rPr>
                <w:rFonts w:ascii="Aptos Display" w:hAnsi="Aptos Display" w:cs="Arial"/>
                <w:spacing w:val="-10"/>
                <w:position w:val="15"/>
                <w:sz w:val="2"/>
                <w:szCs w:val="2"/>
              </w:rPr>
            </w:pPr>
          </w:p>
          <w:p w14:paraId="13D26698" w14:textId="77777777" w:rsidR="005F00CA" w:rsidRDefault="005F00CA" w:rsidP="005F00CA">
            <w:pPr>
              <w:pStyle w:val="BodyText"/>
              <w:tabs>
                <w:tab w:val="left" w:pos="3780"/>
              </w:tabs>
              <w:spacing w:before="149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805802A" w14:textId="77777777" w:rsidTr="005F00CA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2867EB92" w14:textId="77777777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vārds, uzvārds</w:t>
            </w:r>
          </w:p>
          <w:p w14:paraId="3A7EA826" w14:textId="393CF143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4BCDA49" w14:textId="77777777" w:rsidTr="005F00CA">
        <w:tc>
          <w:tcPr>
            <w:tcW w:w="4428" w:type="dxa"/>
            <w:tcBorders>
              <w:top w:val="single" w:sz="4" w:space="0" w:color="auto"/>
              <w:bottom w:val="nil"/>
            </w:tcBorders>
          </w:tcPr>
          <w:p w14:paraId="02196ED0" w14:textId="4EC6151D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personas kods</w:t>
            </w:r>
          </w:p>
        </w:tc>
      </w:tr>
    </w:tbl>
    <w:p w14:paraId="7E7CD479" w14:textId="77777777" w:rsidR="005F00CA" w:rsidRDefault="005F00CA" w:rsidP="00833CAD">
      <w:pPr>
        <w:pStyle w:val="BodyText"/>
        <w:tabs>
          <w:tab w:val="left" w:pos="3780"/>
        </w:tabs>
        <w:spacing w:before="149"/>
        <w:ind w:left="3240" w:firstLine="900"/>
        <w:jc w:val="right"/>
        <w:rPr>
          <w:rFonts w:ascii="Aptos Display" w:hAnsi="Aptos Display" w:cs="Arial"/>
          <w:spacing w:val="-10"/>
          <w:position w:val="15"/>
          <w:sz w:val="20"/>
          <w:szCs w:val="22"/>
        </w:rPr>
      </w:pPr>
    </w:p>
    <w:p w14:paraId="160E0B87" w14:textId="25686177" w:rsidR="00C44595" w:rsidRPr="00EC6205" w:rsidRDefault="00C44595" w:rsidP="005F00CA">
      <w:pPr>
        <w:pStyle w:val="BodyText"/>
        <w:tabs>
          <w:tab w:val="left" w:pos="3780"/>
        </w:tabs>
        <w:spacing w:before="149"/>
        <w:rPr>
          <w:rFonts w:ascii="Aptos Display" w:hAnsi="Aptos Display" w:cs="Arial"/>
          <w:spacing w:val="-2"/>
          <w:sz w:val="22"/>
          <w:szCs w:val="22"/>
        </w:rPr>
      </w:pPr>
    </w:p>
    <w:p w14:paraId="33DCF649" w14:textId="77777777" w:rsidR="00C44595" w:rsidRPr="00EC6205" w:rsidRDefault="00D033E3" w:rsidP="00833CAD">
      <w:pPr>
        <w:pStyle w:val="Heading1"/>
        <w:spacing w:before="242"/>
        <w:ind w:right="0"/>
        <w:rPr>
          <w:rFonts w:ascii="Aptos Display" w:hAnsi="Aptos Display" w:cs="Arial"/>
          <w:sz w:val="22"/>
          <w:szCs w:val="22"/>
        </w:rPr>
      </w:pPr>
      <w:r w:rsidRPr="00EC6205">
        <w:rPr>
          <w:rFonts w:ascii="Aptos Display" w:hAnsi="Aptos Display" w:cs="Arial"/>
          <w:spacing w:val="-2"/>
          <w:w w:val="115"/>
          <w:sz w:val="22"/>
          <w:szCs w:val="22"/>
        </w:rPr>
        <w:t>IESNIEGUMS</w:t>
      </w:r>
    </w:p>
    <w:p w14:paraId="3EE129DC" w14:textId="77777777" w:rsidR="00C44595" w:rsidRPr="00EC6205" w:rsidRDefault="00C44595" w:rsidP="00833CAD">
      <w:pPr>
        <w:pStyle w:val="BodyText"/>
        <w:spacing w:before="85"/>
        <w:rPr>
          <w:rFonts w:ascii="Aptos Display" w:hAnsi="Aptos Display" w:cs="Arial"/>
          <w:b/>
          <w:sz w:val="22"/>
          <w:szCs w:val="22"/>
        </w:rPr>
      </w:pPr>
    </w:p>
    <w:p w14:paraId="3CA934C2" w14:textId="77777777" w:rsidR="005F00CA" w:rsidRPr="00EC6205" w:rsidRDefault="005F00CA" w:rsidP="00833CAD">
      <w:pPr>
        <w:pStyle w:val="BodyText"/>
        <w:spacing w:before="44"/>
        <w:ind w:firstLine="720"/>
        <w:jc w:val="both"/>
        <w:rPr>
          <w:rFonts w:ascii="Aptos Display" w:hAnsi="Aptos Display" w:cs="Arial"/>
          <w:sz w:val="22"/>
          <w:szCs w:val="22"/>
        </w:rPr>
      </w:pPr>
    </w:p>
    <w:p w14:paraId="206F6825" w14:textId="04117718" w:rsidR="005F00CA" w:rsidRPr="005F00CA" w:rsidRDefault="005F00CA" w:rsidP="005F00CA">
      <w:pPr>
        <w:pStyle w:val="BodyText"/>
        <w:spacing w:before="45"/>
        <w:rPr>
          <w:rFonts w:ascii="Aptos Display" w:hAnsi="Aptos Display" w:cs="Arial"/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228"/>
        <w:gridCol w:w="2547"/>
        <w:gridCol w:w="535"/>
        <w:gridCol w:w="810"/>
        <w:gridCol w:w="969"/>
        <w:gridCol w:w="539"/>
        <w:gridCol w:w="742"/>
        <w:gridCol w:w="1350"/>
      </w:tblGrid>
      <w:tr w:rsidR="00D033E3" w14:paraId="32197888" w14:textId="77777777" w:rsidTr="006D7814">
        <w:trPr>
          <w:trHeight w:val="438"/>
        </w:trPr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1FEC" w14:textId="6968735D" w:rsidR="005F00CA" w:rsidRPr="00D033E3" w:rsidRDefault="005F00CA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Lūdzu, piemērot maksas atlaidi par periodu no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68F7B" w14:textId="4561979B" w:rsidR="005F00CA" w:rsidRPr="00D033E3" w:rsidRDefault="005F00CA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B359" w14:textId="4B4C004A" w:rsidR="005F00CA" w:rsidRDefault="005F00CA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līdz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B2725" w14:textId="4C01DDFD" w:rsidR="005F00CA" w:rsidRDefault="005F00CA" w:rsidP="00D033E3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033E3" w14:paraId="42855593" w14:textId="77777777" w:rsidTr="006D7814">
        <w:trPr>
          <w:trHeight w:val="438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93095" w14:textId="397BD77D" w:rsidR="00D033E3" w:rsidRPr="00D033E3" w:rsidRDefault="00D033E3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sakarā ar mana bērna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14F6C" w14:textId="7745A6BF" w:rsidR="00D033E3" w:rsidRP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0DBC4" w14:textId="2E241D00" w:rsid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, p.k.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99F77" w14:textId="7EAE1417" w:rsid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F267" w14:textId="42EC8A85" w:rsidR="00D033E3" w:rsidRDefault="006D7814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gūto traumu</w:t>
            </w:r>
            <w:r w:rsidR="00D033E3">
              <w:rPr>
                <w:rFonts w:ascii="Aptos Display" w:hAnsi="Aptos Display" w:cs="Arial"/>
                <w:sz w:val="22"/>
                <w:szCs w:val="22"/>
              </w:rPr>
              <w:t>.</w:t>
            </w:r>
          </w:p>
        </w:tc>
      </w:tr>
      <w:tr w:rsidR="00D033E3" w14:paraId="79571F76" w14:textId="77777777" w:rsidTr="006D7814">
        <w:trPr>
          <w:trHeight w:val="438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785DB" w14:textId="17241BEB" w:rsidR="00D033E3" w:rsidRPr="00D033E3" w:rsidRDefault="006D7814" w:rsidP="00D033E3">
            <w:pPr>
              <w:pStyle w:val="BodyText"/>
              <w:spacing w:before="45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 xml:space="preserve">  </w:t>
            </w:r>
            <w:r w:rsidR="00D033E3"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Pielikumā pievienota ārsta izziņa.</w:t>
            </w:r>
          </w:p>
        </w:tc>
      </w:tr>
    </w:tbl>
    <w:p w14:paraId="6DA55B1B" w14:textId="77777777" w:rsidR="00833CAD" w:rsidRDefault="00833CAD" w:rsidP="00833CAD"/>
    <w:p w14:paraId="599A07A3" w14:textId="77777777" w:rsidR="00D033E3" w:rsidRDefault="00D033E3" w:rsidP="00833CAD"/>
    <w:p w14:paraId="00A20746" w14:textId="77777777" w:rsidR="00D033E3" w:rsidRDefault="00D033E3" w:rsidP="00833CAD"/>
    <w:p w14:paraId="7A765CF9" w14:textId="77777777" w:rsidR="00D033E3" w:rsidRDefault="00D033E3" w:rsidP="00833CAD"/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070"/>
        <w:gridCol w:w="3653"/>
        <w:gridCol w:w="2737"/>
      </w:tblGrid>
      <w:tr w:rsidR="00D033E3" w14:paraId="1CBD6BF2" w14:textId="56B703E1" w:rsidTr="009D61B6">
        <w:tc>
          <w:tcPr>
            <w:tcW w:w="1080" w:type="dxa"/>
          </w:tcPr>
          <w:p w14:paraId="0651E20C" w14:textId="1E229869" w:rsidR="00D033E3" w:rsidRPr="00D033E3" w:rsidRDefault="00D033E3" w:rsidP="00833CAD">
            <w:pPr>
              <w:rPr>
                <w:rFonts w:ascii="Aptos" w:hAnsi="Aptos"/>
              </w:rPr>
            </w:pPr>
            <w:r w:rsidRPr="00D033E3">
              <w:rPr>
                <w:rFonts w:ascii="Aptos" w:hAnsi="Aptos"/>
              </w:rPr>
              <w:t>Datums: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E598E86" w14:textId="77777777" w:rsidR="00D033E3" w:rsidRDefault="00D033E3" w:rsidP="00833CAD"/>
        </w:tc>
        <w:tc>
          <w:tcPr>
            <w:tcW w:w="3653" w:type="dxa"/>
          </w:tcPr>
          <w:p w14:paraId="7C68B331" w14:textId="77777777" w:rsidR="00D033E3" w:rsidRDefault="00D033E3" w:rsidP="00833CAD"/>
        </w:tc>
        <w:tc>
          <w:tcPr>
            <w:tcW w:w="2737" w:type="dxa"/>
            <w:tcBorders>
              <w:bottom w:val="single" w:sz="4" w:space="0" w:color="auto"/>
            </w:tcBorders>
          </w:tcPr>
          <w:p w14:paraId="461CBD68" w14:textId="77777777" w:rsidR="00D033E3" w:rsidRDefault="00D033E3" w:rsidP="00833CAD"/>
        </w:tc>
      </w:tr>
      <w:tr w:rsidR="00D033E3" w14:paraId="744F1663" w14:textId="77777777" w:rsidTr="009D61B6">
        <w:tc>
          <w:tcPr>
            <w:tcW w:w="1080" w:type="dxa"/>
          </w:tcPr>
          <w:p w14:paraId="31FC789E" w14:textId="77777777" w:rsidR="00D033E3" w:rsidRPr="00D033E3" w:rsidRDefault="00D033E3" w:rsidP="00833CAD">
            <w:pPr>
              <w:rPr>
                <w:rFonts w:ascii="Aptos" w:hAnsi="Aptos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DAC041D" w14:textId="77777777" w:rsidR="00D033E3" w:rsidRDefault="00D033E3" w:rsidP="00833CAD"/>
        </w:tc>
        <w:tc>
          <w:tcPr>
            <w:tcW w:w="3653" w:type="dxa"/>
          </w:tcPr>
          <w:p w14:paraId="0B26A7A7" w14:textId="77777777" w:rsidR="00D033E3" w:rsidRDefault="00D033E3" w:rsidP="00833CAD"/>
        </w:tc>
        <w:tc>
          <w:tcPr>
            <w:tcW w:w="2737" w:type="dxa"/>
            <w:tcBorders>
              <w:top w:val="single" w:sz="4" w:space="0" w:color="auto"/>
            </w:tcBorders>
          </w:tcPr>
          <w:p w14:paraId="64FA6059" w14:textId="0F3F4945" w:rsidR="00D033E3" w:rsidRDefault="00D033E3" w:rsidP="00D033E3">
            <w:pPr>
              <w:jc w:val="right"/>
            </w:pPr>
            <w:r w:rsidRPr="00D033E3">
              <w:rPr>
                <w:rFonts w:ascii="Aptos Display" w:hAnsi="Aptos Display" w:cs="Arial"/>
                <w:color w:val="000000" w:themeColor="text1"/>
              </w:rPr>
              <w:t>paraksts</w:t>
            </w:r>
          </w:p>
        </w:tc>
      </w:tr>
    </w:tbl>
    <w:p w14:paraId="54782415" w14:textId="4AE7722B" w:rsidR="00833CAD" w:rsidRPr="00833CAD" w:rsidRDefault="00833CAD" w:rsidP="00833CAD"/>
    <w:p w14:paraId="58CAE058" w14:textId="77777777" w:rsidR="00833CAD" w:rsidRPr="00833CAD" w:rsidRDefault="00833CAD" w:rsidP="00833CAD"/>
    <w:bookmarkEnd w:id="0"/>
    <w:bookmarkEnd w:id="3"/>
    <w:p w14:paraId="7E92D778" w14:textId="3EF90445" w:rsidR="00C44595" w:rsidRPr="00833CAD" w:rsidRDefault="00C44595" w:rsidP="00D033E3">
      <w:pPr>
        <w:spacing w:before="1"/>
        <w:rPr>
          <w:rFonts w:ascii="Aptos Display" w:hAnsi="Aptos Display" w:cs="Arial"/>
        </w:rPr>
      </w:pPr>
    </w:p>
    <w:sectPr w:rsidR="00C44595" w:rsidRPr="00833CAD" w:rsidSect="00D033E3">
      <w:pgSz w:w="12240" w:h="15840"/>
      <w:pgMar w:top="117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02DDB"/>
    <w:multiLevelType w:val="hybridMultilevel"/>
    <w:tmpl w:val="C6A089DE"/>
    <w:lvl w:ilvl="0" w:tplc="9D926268">
      <w:numFmt w:val="bullet"/>
      <w:lvlText w:val="•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4"/>
        <w:sz w:val="24"/>
        <w:szCs w:val="24"/>
        <w:lang w:val="lv-LV" w:eastAsia="en-US" w:bidi="ar-SA"/>
      </w:rPr>
    </w:lvl>
    <w:lvl w:ilvl="1" w:tplc="AA7E2A96">
      <w:numFmt w:val="bullet"/>
      <w:lvlText w:val="•"/>
      <w:lvlJc w:val="left"/>
      <w:pPr>
        <w:ind w:left="1710" w:hanging="360"/>
      </w:pPr>
      <w:rPr>
        <w:rFonts w:hint="default"/>
        <w:lang w:val="lv-LV" w:eastAsia="en-US" w:bidi="ar-SA"/>
      </w:rPr>
    </w:lvl>
    <w:lvl w:ilvl="2" w:tplc="47760224">
      <w:numFmt w:val="bullet"/>
      <w:lvlText w:val="•"/>
      <w:lvlJc w:val="left"/>
      <w:pPr>
        <w:ind w:left="2520" w:hanging="360"/>
      </w:pPr>
      <w:rPr>
        <w:rFonts w:hint="default"/>
        <w:lang w:val="lv-LV" w:eastAsia="en-US" w:bidi="ar-SA"/>
      </w:rPr>
    </w:lvl>
    <w:lvl w:ilvl="3" w:tplc="5744488C">
      <w:numFmt w:val="bullet"/>
      <w:lvlText w:val="•"/>
      <w:lvlJc w:val="left"/>
      <w:pPr>
        <w:ind w:left="3330" w:hanging="360"/>
      </w:pPr>
      <w:rPr>
        <w:rFonts w:hint="default"/>
        <w:lang w:val="lv-LV" w:eastAsia="en-US" w:bidi="ar-SA"/>
      </w:rPr>
    </w:lvl>
    <w:lvl w:ilvl="4" w:tplc="8D2E8B14">
      <w:numFmt w:val="bullet"/>
      <w:lvlText w:val="•"/>
      <w:lvlJc w:val="left"/>
      <w:pPr>
        <w:ind w:left="4140" w:hanging="360"/>
      </w:pPr>
      <w:rPr>
        <w:rFonts w:hint="default"/>
        <w:lang w:val="lv-LV" w:eastAsia="en-US" w:bidi="ar-SA"/>
      </w:rPr>
    </w:lvl>
    <w:lvl w:ilvl="5" w:tplc="1E307246">
      <w:numFmt w:val="bullet"/>
      <w:lvlText w:val="•"/>
      <w:lvlJc w:val="left"/>
      <w:pPr>
        <w:ind w:left="4950" w:hanging="360"/>
      </w:pPr>
      <w:rPr>
        <w:rFonts w:hint="default"/>
        <w:lang w:val="lv-LV" w:eastAsia="en-US" w:bidi="ar-SA"/>
      </w:rPr>
    </w:lvl>
    <w:lvl w:ilvl="6" w:tplc="481A6BD6">
      <w:numFmt w:val="bullet"/>
      <w:lvlText w:val="•"/>
      <w:lvlJc w:val="left"/>
      <w:pPr>
        <w:ind w:left="5760" w:hanging="360"/>
      </w:pPr>
      <w:rPr>
        <w:rFonts w:hint="default"/>
        <w:lang w:val="lv-LV" w:eastAsia="en-US" w:bidi="ar-SA"/>
      </w:rPr>
    </w:lvl>
    <w:lvl w:ilvl="7" w:tplc="6A944FD4">
      <w:numFmt w:val="bullet"/>
      <w:lvlText w:val="•"/>
      <w:lvlJc w:val="left"/>
      <w:pPr>
        <w:ind w:left="6570" w:hanging="360"/>
      </w:pPr>
      <w:rPr>
        <w:rFonts w:hint="default"/>
        <w:lang w:val="lv-LV" w:eastAsia="en-US" w:bidi="ar-SA"/>
      </w:rPr>
    </w:lvl>
    <w:lvl w:ilvl="8" w:tplc="E5B62EB0">
      <w:numFmt w:val="bullet"/>
      <w:lvlText w:val="•"/>
      <w:lvlJc w:val="left"/>
      <w:pPr>
        <w:ind w:left="7380" w:hanging="360"/>
      </w:pPr>
      <w:rPr>
        <w:rFonts w:hint="default"/>
        <w:lang w:val="lv-LV" w:eastAsia="en-US" w:bidi="ar-SA"/>
      </w:rPr>
    </w:lvl>
  </w:abstractNum>
  <w:num w:numId="1" w16cid:durableId="4995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95"/>
    <w:rsid w:val="005F00CA"/>
    <w:rsid w:val="006862F4"/>
    <w:rsid w:val="006D7814"/>
    <w:rsid w:val="00833CAD"/>
    <w:rsid w:val="009D61B6"/>
    <w:rsid w:val="00C44595"/>
    <w:rsid w:val="00CB02AE"/>
    <w:rsid w:val="00D033E3"/>
    <w:rsid w:val="00D20531"/>
    <w:rsid w:val="00E54586"/>
    <w:rsid w:val="00EC620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BE4B"/>
  <w15:docId w15:val="{EC2FD08D-BB14-4F51-B95F-39B80745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v-LV"/>
    </w:rPr>
  </w:style>
  <w:style w:type="paragraph" w:styleId="Heading1">
    <w:name w:val="heading 1"/>
    <w:basedOn w:val="Normal"/>
    <w:uiPriority w:val="9"/>
    <w:qFormat/>
    <w:pPr>
      <w:ind w:right="35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900" w:right="3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F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valor.ropaz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</dc:creator>
  <cp:keywords/>
  <dc:description/>
  <cp:lastModifiedBy>Renārs Šķesters-Kambals</cp:lastModifiedBy>
  <cp:revision>4</cp:revision>
  <dcterms:created xsi:type="dcterms:W3CDTF">2025-12-22T10:42:00Z</dcterms:created>
  <dcterms:modified xsi:type="dcterms:W3CDTF">2025-12-22T10:48:00Z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Aspose.Words for Java 18.9</vt:lpwstr>
  </property>
</Properties>
</file>